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1869" w14:textId="682FCBBD" w:rsidR="0042041C" w:rsidRPr="0042041C" w:rsidRDefault="0042041C">
      <w:pPr>
        <w:rPr>
          <w:rFonts w:ascii="Palatino Linotype" w:hAnsi="Palatino Linotype"/>
          <w:b/>
          <w:bCs/>
          <w:sz w:val="32"/>
          <w:szCs w:val="32"/>
        </w:rPr>
      </w:pPr>
      <w:r w:rsidRPr="0042041C">
        <w:rPr>
          <w:rFonts w:ascii="Palatino Linotype" w:hAnsi="Palatino Linotype"/>
          <w:b/>
          <w:bCs/>
          <w:sz w:val="32"/>
          <w:szCs w:val="32"/>
        </w:rPr>
        <w:t xml:space="preserve">Guide for teachers to the Year 6 day Materials </w:t>
      </w:r>
    </w:p>
    <w:p w14:paraId="240DCC69" w14:textId="70CCF3F8" w:rsidR="0042041C" w:rsidRDefault="0042041C">
      <w:pPr>
        <w:rPr>
          <w:rFonts w:ascii="Palatino Linotype" w:hAnsi="Palatino Linotype"/>
        </w:rPr>
      </w:pPr>
      <w:r w:rsidRPr="0042041C">
        <w:rPr>
          <w:rFonts w:ascii="Palatino Linotype" w:hAnsi="Palatino Linotype"/>
        </w:rPr>
        <w:t xml:space="preserve">Thank you for </w:t>
      </w:r>
      <w:r w:rsidR="000B4C07">
        <w:rPr>
          <w:rFonts w:ascii="Palatino Linotype" w:hAnsi="Palatino Linotype"/>
        </w:rPr>
        <w:t xml:space="preserve">logging on to </w:t>
      </w:r>
      <w:r>
        <w:rPr>
          <w:rFonts w:ascii="Palatino Linotype" w:hAnsi="Palatino Linotype"/>
        </w:rPr>
        <w:t>the year 6 days online version</w:t>
      </w:r>
      <w:r w:rsidR="00B87926">
        <w:rPr>
          <w:rFonts w:ascii="Palatino Linotype" w:hAnsi="Palatino Linotype"/>
        </w:rPr>
        <w:t>.</w:t>
      </w:r>
    </w:p>
    <w:p w14:paraId="7D9FDAAF" w14:textId="3ACEC1B5" w:rsidR="0042041C" w:rsidRDefault="0042041C">
      <w:pPr>
        <w:rPr>
          <w:rFonts w:ascii="Palatino Linotype" w:hAnsi="Palatino Linotype"/>
        </w:rPr>
      </w:pPr>
      <w:r>
        <w:rPr>
          <w:rFonts w:ascii="Palatino Linotype" w:hAnsi="Palatino Linotype"/>
        </w:rPr>
        <w:t>If you have been to the Year 6 days before, you will know that students participate in a Minster reflective trail, learning about the Minster and some of its stories, and inspiring discussion and reflection regarding their own lives. This year, I’ve tried to capture the essence of this in a series of 4 short videos and other resources, which I hope help you to prepare your pupils for their transition to secondary school.</w:t>
      </w:r>
    </w:p>
    <w:p w14:paraId="28EA080F" w14:textId="1F55CB27" w:rsidR="0042041C" w:rsidRDefault="0042041C">
      <w:pPr>
        <w:rPr>
          <w:rFonts w:ascii="Palatino Linotype" w:hAnsi="Palatino Linotype"/>
          <w:b/>
          <w:bCs/>
        </w:rPr>
      </w:pPr>
      <w:r w:rsidRPr="0042041C">
        <w:rPr>
          <w:rFonts w:ascii="Palatino Linotype" w:hAnsi="Palatino Linotype"/>
          <w:b/>
          <w:bCs/>
        </w:rPr>
        <w:t>Pupil Worksheets / Booklet</w:t>
      </w:r>
    </w:p>
    <w:p w14:paraId="395F5E47" w14:textId="2DB3E503" w:rsidR="0042041C" w:rsidRDefault="0042041C">
      <w:pPr>
        <w:rPr>
          <w:rFonts w:ascii="Palatino Linotype" w:hAnsi="Palatino Linotype"/>
        </w:rPr>
      </w:pPr>
      <w:r w:rsidRPr="0042041C">
        <w:rPr>
          <w:rFonts w:ascii="Palatino Linotype" w:hAnsi="Palatino Linotype"/>
        </w:rPr>
        <w:t xml:space="preserve">I’ve provided </w:t>
      </w:r>
      <w:r>
        <w:rPr>
          <w:rFonts w:ascii="Palatino Linotype" w:hAnsi="Palatino Linotype"/>
        </w:rPr>
        <w:t xml:space="preserve">follow up materials in the form of a </w:t>
      </w:r>
      <w:r w:rsidRPr="0042041C">
        <w:rPr>
          <w:rFonts w:ascii="Palatino Linotype" w:hAnsi="Palatino Linotype"/>
          <w:b/>
          <w:bCs/>
        </w:rPr>
        <w:t>‘</w:t>
      </w:r>
      <w:r w:rsidR="00B87926">
        <w:rPr>
          <w:rFonts w:ascii="Palatino Linotype" w:hAnsi="Palatino Linotype"/>
          <w:b/>
          <w:bCs/>
        </w:rPr>
        <w:t>P</w:t>
      </w:r>
      <w:r w:rsidRPr="0042041C">
        <w:rPr>
          <w:rFonts w:ascii="Palatino Linotype" w:hAnsi="Palatino Linotype"/>
          <w:b/>
          <w:bCs/>
        </w:rPr>
        <w:t xml:space="preserve">upil </w:t>
      </w:r>
      <w:r w:rsidR="00B87926">
        <w:rPr>
          <w:rFonts w:ascii="Palatino Linotype" w:hAnsi="Palatino Linotype"/>
          <w:b/>
          <w:bCs/>
        </w:rPr>
        <w:t>B</w:t>
      </w:r>
      <w:r w:rsidRPr="0042041C">
        <w:rPr>
          <w:rFonts w:ascii="Palatino Linotype" w:hAnsi="Palatino Linotype"/>
          <w:b/>
          <w:bCs/>
        </w:rPr>
        <w:t>ooklet’</w:t>
      </w:r>
      <w:r>
        <w:rPr>
          <w:rFonts w:ascii="Palatino Linotype" w:hAnsi="Palatino Linotype"/>
        </w:rPr>
        <w:t xml:space="preserve"> which can be downloaded </w:t>
      </w:r>
      <w:r w:rsidR="00FA7151">
        <w:rPr>
          <w:rFonts w:ascii="Palatino Linotype" w:hAnsi="Palatino Linotype"/>
        </w:rPr>
        <w:t xml:space="preserve">in full </w:t>
      </w:r>
      <w:r w:rsidR="00FA7151" w:rsidRPr="00FA7151">
        <w:rPr>
          <w:rFonts w:ascii="Palatino Linotype" w:hAnsi="Palatino Linotype"/>
          <w:b/>
          <w:bCs/>
        </w:rPr>
        <w:t>either</w:t>
      </w:r>
      <w:r w:rsidR="00FA7151">
        <w:rPr>
          <w:rFonts w:ascii="Palatino Linotype" w:hAnsi="Palatino Linotype"/>
        </w:rPr>
        <w:t xml:space="preserve"> </w:t>
      </w:r>
      <w:r>
        <w:rPr>
          <w:rFonts w:ascii="Palatino Linotype" w:hAnsi="Palatino Linotype"/>
        </w:rPr>
        <w:t xml:space="preserve">as a </w:t>
      </w:r>
      <w:r w:rsidR="007A53EE">
        <w:rPr>
          <w:rFonts w:ascii="Palatino Linotype" w:hAnsi="Palatino Linotype"/>
        </w:rPr>
        <w:t>PDF</w:t>
      </w:r>
      <w:r>
        <w:rPr>
          <w:rFonts w:ascii="Palatino Linotype" w:hAnsi="Palatino Linotype"/>
        </w:rPr>
        <w:t xml:space="preserve">, </w:t>
      </w:r>
      <w:r w:rsidR="00FA7151" w:rsidRPr="00FA7151">
        <w:rPr>
          <w:rFonts w:ascii="Palatino Linotype" w:hAnsi="Palatino Linotype"/>
          <w:b/>
          <w:bCs/>
        </w:rPr>
        <w:t>or</w:t>
      </w:r>
      <w:r w:rsidR="00FA7151">
        <w:rPr>
          <w:rFonts w:ascii="Palatino Linotype" w:hAnsi="Palatino Linotype"/>
        </w:rPr>
        <w:t xml:space="preserve"> as </w:t>
      </w:r>
      <w:r w:rsidR="007A53EE">
        <w:rPr>
          <w:rFonts w:ascii="Palatino Linotype" w:hAnsi="Palatino Linotype"/>
        </w:rPr>
        <w:t xml:space="preserve">a PowerPoint editable document </w:t>
      </w:r>
      <w:r w:rsidRPr="00FA7151">
        <w:rPr>
          <w:rFonts w:ascii="Palatino Linotype" w:hAnsi="Palatino Linotype"/>
          <w:b/>
          <w:bCs/>
        </w:rPr>
        <w:t>or</w:t>
      </w:r>
      <w:r>
        <w:rPr>
          <w:rFonts w:ascii="Palatino Linotype" w:hAnsi="Palatino Linotype"/>
        </w:rPr>
        <w:t xml:space="preserve"> in each section you will find the relevant </w:t>
      </w:r>
      <w:r w:rsidR="00F15BD3">
        <w:rPr>
          <w:rFonts w:ascii="Palatino Linotype" w:hAnsi="Palatino Linotype"/>
        </w:rPr>
        <w:t>worksheet</w:t>
      </w:r>
      <w:r>
        <w:rPr>
          <w:rFonts w:ascii="Palatino Linotype" w:hAnsi="Palatino Linotype"/>
        </w:rPr>
        <w:t xml:space="preserve">(s) </w:t>
      </w:r>
      <w:r w:rsidR="00B87926">
        <w:rPr>
          <w:rFonts w:ascii="Palatino Linotype" w:hAnsi="Palatino Linotype"/>
        </w:rPr>
        <w:t xml:space="preserve">from the booklet </w:t>
      </w:r>
      <w:r>
        <w:rPr>
          <w:rFonts w:ascii="Palatino Linotype" w:hAnsi="Palatino Linotype"/>
        </w:rPr>
        <w:t>for that activity.</w:t>
      </w:r>
    </w:p>
    <w:p w14:paraId="69DFB9C4" w14:textId="696571B7" w:rsidR="0042041C" w:rsidRDefault="0042041C">
      <w:pPr>
        <w:rPr>
          <w:rFonts w:ascii="Palatino Linotype" w:hAnsi="Palatino Linotype"/>
        </w:rPr>
      </w:pPr>
      <w:r>
        <w:rPr>
          <w:rFonts w:ascii="Palatino Linotype" w:hAnsi="Palatino Linotype"/>
        </w:rPr>
        <w:t xml:space="preserve">Each </w:t>
      </w:r>
      <w:r w:rsidR="00F15BD3">
        <w:rPr>
          <w:rFonts w:ascii="Palatino Linotype" w:hAnsi="Palatino Linotype"/>
        </w:rPr>
        <w:t>worksheet</w:t>
      </w:r>
      <w:r>
        <w:rPr>
          <w:rFonts w:ascii="Palatino Linotype" w:hAnsi="Palatino Linotype"/>
        </w:rPr>
        <w:t xml:space="preserve"> has something to reflect on, a Bible verse to consider, or / and suggestions for discussion or something to do and make. </w:t>
      </w:r>
    </w:p>
    <w:p w14:paraId="2ED0EF69" w14:textId="1F7DC224" w:rsidR="0042041C" w:rsidRDefault="0042041C">
      <w:pPr>
        <w:rPr>
          <w:rFonts w:ascii="Palatino Linotype" w:hAnsi="Palatino Linotype"/>
        </w:rPr>
      </w:pPr>
      <w:r>
        <w:rPr>
          <w:rFonts w:ascii="Palatino Linotype" w:hAnsi="Palatino Linotype"/>
        </w:rPr>
        <w:t>Everything you need for each activity is in the relevant section.</w:t>
      </w:r>
      <w:r w:rsidR="00F15BD3">
        <w:rPr>
          <w:rFonts w:ascii="Palatino Linotype" w:hAnsi="Palatino Linotype"/>
        </w:rPr>
        <w:t xml:space="preserve"> If you have any questions, or would like to arrange a webinar for your class with Diana (Education Officer), please email </w:t>
      </w:r>
      <w:hyperlink r:id="rId4" w:history="1">
        <w:r w:rsidR="00F15BD3" w:rsidRPr="009A7EF5">
          <w:rPr>
            <w:rStyle w:val="Hyperlink"/>
            <w:rFonts w:ascii="Palatino Linotype" w:hAnsi="Palatino Linotype"/>
          </w:rPr>
          <w:t>education@southwellminster.org.uk</w:t>
        </w:r>
      </w:hyperlink>
      <w:r w:rsidR="00F15BD3">
        <w:rPr>
          <w:rFonts w:ascii="Palatino Linotype" w:hAnsi="Palatino Linotype"/>
        </w:rPr>
        <w:t xml:space="preserve"> or call 07952 739536</w:t>
      </w:r>
    </w:p>
    <w:p w14:paraId="4418A253" w14:textId="77777777" w:rsidR="00306F12" w:rsidRDefault="00306F12">
      <w:pPr>
        <w:rPr>
          <w:rFonts w:ascii="Palatino Linotype" w:hAnsi="Palatino Linotype"/>
          <w:b/>
          <w:bCs/>
          <w:u w:val="single"/>
        </w:rPr>
      </w:pPr>
    </w:p>
    <w:p w14:paraId="3A80E4FE" w14:textId="4DB296FA" w:rsidR="002D3DBC" w:rsidRPr="000E4C1D" w:rsidRDefault="002D3DBC">
      <w:pPr>
        <w:rPr>
          <w:rFonts w:ascii="Palatino Linotype" w:hAnsi="Palatino Linotype"/>
          <w:b/>
          <w:bCs/>
        </w:rPr>
      </w:pPr>
      <w:r w:rsidRPr="000A4312">
        <w:rPr>
          <w:rFonts w:ascii="Palatino Linotype" w:hAnsi="Palatino Linotype"/>
          <w:b/>
          <w:bCs/>
          <w:sz w:val="32"/>
          <w:szCs w:val="32"/>
          <w:u w:val="single"/>
        </w:rPr>
        <w:t>Introduction</w:t>
      </w:r>
      <w:r w:rsidR="000E4C1D">
        <w:rPr>
          <w:rFonts w:ascii="Palatino Linotype" w:hAnsi="Palatino Linotype"/>
        </w:rPr>
        <w:t xml:space="preserve"> </w:t>
      </w:r>
      <w:r w:rsidR="000E4C1D" w:rsidRPr="000E4C1D">
        <w:rPr>
          <w:rFonts w:ascii="Palatino Linotype" w:hAnsi="Palatino Linotype"/>
          <w:b/>
          <w:bCs/>
        </w:rPr>
        <w:t>– An introduction to the theme of moving on</w:t>
      </w:r>
      <w:r w:rsidR="000E4C1D">
        <w:rPr>
          <w:rFonts w:ascii="Palatino Linotype" w:hAnsi="Palatino Linotype"/>
          <w:b/>
          <w:bCs/>
        </w:rPr>
        <w:t xml:space="preserve"> and feelings about the big change ahead</w:t>
      </w:r>
      <w:r w:rsidR="000E4C1D" w:rsidRPr="000E4C1D">
        <w:rPr>
          <w:rFonts w:ascii="Palatino Linotype" w:hAnsi="Palatino Linotype"/>
          <w:b/>
          <w:bCs/>
        </w:rPr>
        <w:t>. The story of Jonah</w:t>
      </w:r>
      <w:r w:rsidR="000E4C1D">
        <w:rPr>
          <w:rFonts w:ascii="Palatino Linotype" w:hAnsi="Palatino Linotype"/>
          <w:b/>
          <w:bCs/>
        </w:rPr>
        <w:t>, discussion about what the story can teach us.</w:t>
      </w:r>
    </w:p>
    <w:p w14:paraId="0DF98FAD" w14:textId="1DE3CEFD" w:rsidR="002D3DBC" w:rsidRDefault="000B4C07">
      <w:pPr>
        <w:rPr>
          <w:rFonts w:ascii="Palatino Linotype" w:hAnsi="Palatino Linotype"/>
        </w:rPr>
      </w:pPr>
      <w:r>
        <w:rPr>
          <w:rFonts w:ascii="Palatino Linotype" w:hAnsi="Palatino Linotype"/>
        </w:rPr>
        <w:t>Video - Jonah</w:t>
      </w:r>
    </w:p>
    <w:p w14:paraId="3A05EFC5" w14:textId="2DC05510" w:rsidR="002D3DBC" w:rsidRDefault="002D3DBC">
      <w:pPr>
        <w:rPr>
          <w:rFonts w:ascii="Palatino Linotype" w:hAnsi="Palatino Linotype"/>
        </w:rPr>
      </w:pPr>
      <w:r>
        <w:rPr>
          <w:rFonts w:ascii="Palatino Linotype" w:hAnsi="Palatino Linotype"/>
        </w:rPr>
        <w:t>Worksheet</w:t>
      </w:r>
      <w:r w:rsidR="00B87926">
        <w:rPr>
          <w:rFonts w:ascii="Palatino Linotype" w:hAnsi="Palatino Linotype"/>
        </w:rPr>
        <w:t>:</w:t>
      </w:r>
      <w:r w:rsidR="000B4C07">
        <w:rPr>
          <w:rFonts w:ascii="Palatino Linotype" w:hAnsi="Palatino Linotype"/>
        </w:rPr>
        <w:t xml:space="preserve"> introduction</w:t>
      </w:r>
    </w:p>
    <w:p w14:paraId="468C09B9" w14:textId="77777777" w:rsidR="00FA7151" w:rsidRPr="002D3DBC" w:rsidRDefault="00FA7151">
      <w:pPr>
        <w:rPr>
          <w:rFonts w:ascii="Palatino Linotype" w:hAnsi="Palatino Linotype"/>
        </w:rPr>
      </w:pPr>
    </w:p>
    <w:p w14:paraId="1E90EA75" w14:textId="72A4EE0B" w:rsidR="0042041C" w:rsidRDefault="0042041C">
      <w:pPr>
        <w:rPr>
          <w:rFonts w:ascii="Palatino Linotype" w:hAnsi="Palatino Linotype"/>
          <w:b/>
          <w:bCs/>
        </w:rPr>
      </w:pPr>
      <w:r w:rsidRPr="000A4312">
        <w:rPr>
          <w:rFonts w:ascii="Palatino Linotype" w:hAnsi="Palatino Linotype"/>
          <w:b/>
          <w:bCs/>
          <w:sz w:val="32"/>
          <w:szCs w:val="32"/>
          <w:u w:val="single"/>
        </w:rPr>
        <w:t>Activity 1</w:t>
      </w:r>
      <w:r w:rsidR="00813F72">
        <w:rPr>
          <w:rFonts w:ascii="Palatino Linotype" w:hAnsi="Palatino Linotype"/>
          <w:b/>
          <w:bCs/>
        </w:rPr>
        <w:t xml:space="preserve"> – a tour of the Minster by video, explore what it means to be a light for others</w:t>
      </w:r>
      <w:r w:rsidR="00D65FEC">
        <w:rPr>
          <w:rFonts w:ascii="Palatino Linotype" w:hAnsi="Palatino Linotype"/>
          <w:b/>
          <w:bCs/>
        </w:rPr>
        <w:t xml:space="preserve"> and count our blessings looking at the candle chapel and the Chapter House. Collage activity</w:t>
      </w:r>
      <w:r w:rsidR="00D65FEC" w:rsidRPr="001D4E36">
        <w:rPr>
          <w:rFonts w:ascii="Palatino Linotype" w:hAnsi="Palatino Linotype"/>
          <w:b/>
          <w:bCs/>
        </w:rPr>
        <w:t>. Extra material – the story of Adam and Eve (video).</w:t>
      </w:r>
    </w:p>
    <w:p w14:paraId="2272B2B9" w14:textId="51A0F80E" w:rsidR="0042041C" w:rsidRDefault="0042041C">
      <w:pPr>
        <w:rPr>
          <w:rFonts w:ascii="Palatino Linotype" w:hAnsi="Palatino Linotype"/>
        </w:rPr>
      </w:pPr>
      <w:r>
        <w:rPr>
          <w:rFonts w:ascii="Palatino Linotype" w:hAnsi="Palatino Linotype"/>
        </w:rPr>
        <w:t xml:space="preserve">Video </w:t>
      </w:r>
      <w:r w:rsidR="000B4C07">
        <w:rPr>
          <w:rFonts w:ascii="Palatino Linotype" w:hAnsi="Palatino Linotype"/>
        </w:rPr>
        <w:t xml:space="preserve">– </w:t>
      </w:r>
      <w:r w:rsidR="00A70B4C">
        <w:rPr>
          <w:rFonts w:ascii="Palatino Linotype" w:hAnsi="Palatino Linotype"/>
        </w:rPr>
        <w:t>Introducing Southwell Minster</w:t>
      </w:r>
      <w:r w:rsidR="000B4C07">
        <w:rPr>
          <w:rFonts w:ascii="Palatino Linotype" w:hAnsi="Palatino Linotype"/>
        </w:rPr>
        <w:t xml:space="preserve"> </w:t>
      </w:r>
    </w:p>
    <w:p w14:paraId="06FD3BC5" w14:textId="0005FE96" w:rsidR="0042041C" w:rsidRDefault="00D8469E">
      <w:pPr>
        <w:rPr>
          <w:rFonts w:ascii="Palatino Linotype" w:hAnsi="Palatino Linotype"/>
        </w:rPr>
      </w:pPr>
      <w:r>
        <w:rPr>
          <w:rFonts w:ascii="Palatino Linotype" w:hAnsi="Palatino Linotype"/>
        </w:rPr>
        <w:t>Worksheet</w:t>
      </w:r>
      <w:r w:rsidR="0042041C">
        <w:rPr>
          <w:rFonts w:ascii="Palatino Linotype" w:hAnsi="Palatino Linotype"/>
        </w:rPr>
        <w:t xml:space="preserve"> </w:t>
      </w:r>
      <w:r w:rsidR="000B4C07">
        <w:rPr>
          <w:rFonts w:ascii="Palatino Linotype" w:hAnsi="Palatino Linotype"/>
        </w:rPr>
        <w:t>1</w:t>
      </w:r>
      <w:r w:rsidR="0042041C">
        <w:rPr>
          <w:rFonts w:ascii="Palatino Linotype" w:hAnsi="Palatino Linotype"/>
        </w:rPr>
        <w:t>a</w:t>
      </w:r>
      <w:r w:rsidR="00F929B5">
        <w:rPr>
          <w:rFonts w:ascii="Palatino Linotype" w:hAnsi="Palatino Linotype"/>
        </w:rPr>
        <w:t xml:space="preserve"> PDF</w:t>
      </w:r>
      <w:r w:rsidR="0042041C">
        <w:rPr>
          <w:rFonts w:ascii="Palatino Linotype" w:hAnsi="Palatino Linotype"/>
        </w:rPr>
        <w:t>: Be a Light for Others</w:t>
      </w:r>
    </w:p>
    <w:p w14:paraId="483B408E" w14:textId="48B69613" w:rsidR="00306F12" w:rsidRDefault="00D8469E">
      <w:pPr>
        <w:rPr>
          <w:rFonts w:ascii="Palatino Linotype" w:hAnsi="Palatino Linotype"/>
        </w:rPr>
      </w:pPr>
      <w:r>
        <w:rPr>
          <w:rFonts w:ascii="Palatino Linotype" w:hAnsi="Palatino Linotype"/>
        </w:rPr>
        <w:t>Worksheet</w:t>
      </w:r>
      <w:r w:rsidR="0042041C">
        <w:rPr>
          <w:rFonts w:ascii="Palatino Linotype" w:hAnsi="Palatino Linotype"/>
        </w:rPr>
        <w:t xml:space="preserve"> </w:t>
      </w:r>
      <w:r w:rsidR="000B4C07">
        <w:rPr>
          <w:rFonts w:ascii="Palatino Linotype" w:hAnsi="Palatino Linotype"/>
        </w:rPr>
        <w:t>1</w:t>
      </w:r>
      <w:r w:rsidR="0042041C">
        <w:rPr>
          <w:rFonts w:ascii="Palatino Linotype" w:hAnsi="Palatino Linotype"/>
        </w:rPr>
        <w:t>b</w:t>
      </w:r>
      <w:r w:rsidR="00F929B5">
        <w:rPr>
          <w:rFonts w:ascii="Palatino Linotype" w:hAnsi="Palatino Linotype"/>
        </w:rPr>
        <w:t xml:space="preserve"> PDF</w:t>
      </w:r>
      <w:r w:rsidR="0042041C">
        <w:rPr>
          <w:rFonts w:ascii="Palatino Linotype" w:hAnsi="Palatino Linotype"/>
        </w:rPr>
        <w:t>:</w:t>
      </w:r>
      <w:r w:rsidR="00F929B5">
        <w:rPr>
          <w:rFonts w:ascii="Palatino Linotype" w:hAnsi="Palatino Linotype"/>
        </w:rPr>
        <w:t xml:space="preserve"> </w:t>
      </w:r>
      <w:r w:rsidR="0042041C">
        <w:rPr>
          <w:rFonts w:ascii="Palatino Linotype" w:hAnsi="Palatino Linotype"/>
        </w:rPr>
        <w:t>Count Your Blessings</w:t>
      </w:r>
      <w:r>
        <w:rPr>
          <w:rFonts w:ascii="Palatino Linotype" w:hAnsi="Palatino Linotype"/>
        </w:rPr>
        <w:t xml:space="preserve"> </w:t>
      </w:r>
      <w:r w:rsidR="00F929B5">
        <w:rPr>
          <w:rFonts w:ascii="Palatino Linotype" w:hAnsi="Palatino Linotype"/>
        </w:rPr>
        <w:t>(2 sheets)</w:t>
      </w:r>
    </w:p>
    <w:p w14:paraId="46B2F5A4" w14:textId="2C03E609" w:rsidR="00E14616" w:rsidRDefault="00E14616">
      <w:pPr>
        <w:rPr>
          <w:rFonts w:ascii="Palatino Linotype" w:hAnsi="Palatino Linotype"/>
        </w:rPr>
      </w:pPr>
      <w:r w:rsidRPr="00385289">
        <w:rPr>
          <w:rFonts w:ascii="Palatino Linotype" w:hAnsi="Palatino Linotype"/>
        </w:rPr>
        <w:t xml:space="preserve">Video: </w:t>
      </w:r>
      <w:r w:rsidR="00385289">
        <w:rPr>
          <w:rFonts w:ascii="Palatino Linotype" w:hAnsi="Palatino Linotype"/>
        </w:rPr>
        <w:t>The Chapter House and the Garden of Eden (this film was used as part of the KS2 Time Travelling resources in March 2021)</w:t>
      </w:r>
      <w:r w:rsidR="00157986">
        <w:rPr>
          <w:rFonts w:ascii="Palatino Linotype" w:hAnsi="Palatino Linotype"/>
        </w:rPr>
        <w:t xml:space="preserve"> </w:t>
      </w:r>
    </w:p>
    <w:p w14:paraId="73382F3B" w14:textId="005DE01D" w:rsidR="00385289" w:rsidRDefault="00385289">
      <w:pPr>
        <w:rPr>
          <w:rFonts w:ascii="Palatino Linotype" w:hAnsi="Palatino Linotype"/>
        </w:rPr>
      </w:pPr>
      <w:r>
        <w:rPr>
          <w:rFonts w:ascii="Palatino Linotype" w:hAnsi="Palatino Linotype"/>
        </w:rPr>
        <w:t>PPT: Garden of Eden Discussion questions</w:t>
      </w:r>
    </w:p>
    <w:p w14:paraId="2C6B6A4A" w14:textId="2CD70CF2" w:rsidR="00385289" w:rsidRDefault="00385289">
      <w:pPr>
        <w:rPr>
          <w:rFonts w:ascii="Palatino Linotype" w:hAnsi="Palatino Linotype"/>
        </w:rPr>
      </w:pPr>
      <w:r>
        <w:rPr>
          <w:rFonts w:ascii="Palatino Linotype" w:hAnsi="Palatino Linotype"/>
        </w:rPr>
        <w:t>PDF: Leaves to photocopy</w:t>
      </w:r>
    </w:p>
    <w:p w14:paraId="6CCDC9B7" w14:textId="77777777" w:rsidR="00FA7151" w:rsidRDefault="00FA7151">
      <w:pPr>
        <w:rPr>
          <w:rFonts w:ascii="Palatino Linotype" w:hAnsi="Palatino Linotype"/>
          <w:b/>
          <w:bCs/>
          <w:sz w:val="32"/>
          <w:szCs w:val="32"/>
          <w:u w:val="single"/>
        </w:rPr>
      </w:pPr>
      <w:r>
        <w:rPr>
          <w:rFonts w:ascii="Palatino Linotype" w:hAnsi="Palatino Linotype"/>
          <w:b/>
          <w:bCs/>
          <w:sz w:val="32"/>
          <w:szCs w:val="32"/>
          <w:u w:val="single"/>
        </w:rPr>
        <w:br w:type="page"/>
      </w:r>
    </w:p>
    <w:p w14:paraId="54D71B40" w14:textId="14C1E07D" w:rsidR="00D8469E" w:rsidRDefault="00D8469E">
      <w:pPr>
        <w:rPr>
          <w:rFonts w:ascii="Palatino Linotype" w:hAnsi="Palatino Linotype"/>
          <w:b/>
          <w:bCs/>
        </w:rPr>
      </w:pPr>
      <w:r w:rsidRPr="000A4312">
        <w:rPr>
          <w:rFonts w:ascii="Palatino Linotype" w:hAnsi="Palatino Linotype"/>
          <w:b/>
          <w:bCs/>
          <w:sz w:val="32"/>
          <w:szCs w:val="32"/>
          <w:u w:val="single"/>
        </w:rPr>
        <w:lastRenderedPageBreak/>
        <w:t>Activity 2</w:t>
      </w:r>
      <w:r w:rsidRPr="00D8469E">
        <w:rPr>
          <w:rFonts w:ascii="Palatino Linotype" w:hAnsi="Palatino Linotype"/>
          <w:b/>
          <w:bCs/>
        </w:rPr>
        <w:t xml:space="preserve"> </w:t>
      </w:r>
      <w:r w:rsidR="00813F72">
        <w:rPr>
          <w:rFonts w:ascii="Palatino Linotype" w:hAnsi="Palatino Linotype"/>
          <w:b/>
          <w:bCs/>
        </w:rPr>
        <w:t xml:space="preserve">– a video in which </w:t>
      </w:r>
      <w:r w:rsidR="00842EDC">
        <w:rPr>
          <w:rFonts w:ascii="Palatino Linotype" w:hAnsi="Palatino Linotype"/>
          <w:b/>
          <w:bCs/>
        </w:rPr>
        <w:t>we</w:t>
      </w:r>
      <w:r w:rsidR="00813F72">
        <w:rPr>
          <w:rFonts w:ascii="Palatino Linotype" w:hAnsi="Palatino Linotype"/>
          <w:b/>
          <w:bCs/>
        </w:rPr>
        <w:t xml:space="preserve"> meet some members of staff and think about their different skills and talents needed for their role.</w:t>
      </w:r>
      <w:r w:rsidR="00D65FEC">
        <w:rPr>
          <w:rFonts w:ascii="Palatino Linotype" w:hAnsi="Palatino Linotype"/>
          <w:b/>
          <w:bCs/>
        </w:rPr>
        <w:t xml:space="preserve"> Think about and discuss personal qualities.</w:t>
      </w:r>
    </w:p>
    <w:p w14:paraId="68179D76" w14:textId="38FD66AF" w:rsidR="00D8469E" w:rsidRDefault="00D8469E">
      <w:pPr>
        <w:rPr>
          <w:rFonts w:ascii="Palatino Linotype" w:hAnsi="Palatino Linotype"/>
        </w:rPr>
      </w:pPr>
      <w:r w:rsidRPr="00D8469E">
        <w:rPr>
          <w:rFonts w:ascii="Palatino Linotype" w:hAnsi="Palatino Linotype"/>
        </w:rPr>
        <w:t>Video</w:t>
      </w:r>
      <w:r w:rsidR="000B4C07">
        <w:rPr>
          <w:rFonts w:ascii="Palatino Linotype" w:hAnsi="Palatino Linotype"/>
        </w:rPr>
        <w:t xml:space="preserve"> -</w:t>
      </w:r>
      <w:r w:rsidRPr="00D8469E">
        <w:rPr>
          <w:rFonts w:ascii="Palatino Linotype" w:hAnsi="Palatino Linotype"/>
        </w:rPr>
        <w:t xml:space="preserve"> </w:t>
      </w:r>
      <w:r w:rsidR="00842EDC">
        <w:rPr>
          <w:rFonts w:ascii="Palatino Linotype" w:hAnsi="Palatino Linotype"/>
        </w:rPr>
        <w:t>M</w:t>
      </w:r>
      <w:r w:rsidR="000B4C07">
        <w:rPr>
          <w:rFonts w:ascii="Palatino Linotype" w:hAnsi="Palatino Linotype"/>
        </w:rPr>
        <w:t>eet the</w:t>
      </w:r>
      <w:r w:rsidR="00FA7151">
        <w:rPr>
          <w:rFonts w:ascii="Palatino Linotype" w:hAnsi="Palatino Linotype"/>
        </w:rPr>
        <w:t xml:space="preserve"> Minster</w:t>
      </w:r>
      <w:r w:rsidR="000B4C07">
        <w:rPr>
          <w:rFonts w:ascii="Palatino Linotype" w:hAnsi="Palatino Linotype"/>
        </w:rPr>
        <w:t xml:space="preserve"> </w:t>
      </w:r>
      <w:r w:rsidR="00842EDC">
        <w:rPr>
          <w:rFonts w:ascii="Palatino Linotype" w:hAnsi="Palatino Linotype"/>
        </w:rPr>
        <w:t>S</w:t>
      </w:r>
      <w:r w:rsidR="000B4C07">
        <w:rPr>
          <w:rFonts w:ascii="Palatino Linotype" w:hAnsi="Palatino Linotype"/>
        </w:rPr>
        <w:t>taff</w:t>
      </w:r>
    </w:p>
    <w:p w14:paraId="024BEA7F" w14:textId="789FA983" w:rsidR="00D8469E" w:rsidRDefault="00D8469E">
      <w:pPr>
        <w:rPr>
          <w:rFonts w:ascii="Palatino Linotype" w:hAnsi="Palatino Linotype"/>
        </w:rPr>
      </w:pPr>
      <w:r>
        <w:rPr>
          <w:rFonts w:ascii="Palatino Linotype" w:hAnsi="Palatino Linotype"/>
        </w:rPr>
        <w:t xml:space="preserve">Worksheet </w:t>
      </w:r>
      <w:r w:rsidR="000B4C07">
        <w:rPr>
          <w:rFonts w:ascii="Palatino Linotype" w:hAnsi="Palatino Linotype"/>
        </w:rPr>
        <w:t>2</w:t>
      </w:r>
      <w:r>
        <w:rPr>
          <w:rFonts w:ascii="Palatino Linotype" w:hAnsi="Palatino Linotype"/>
        </w:rPr>
        <w:t>a: Find your strengths</w:t>
      </w:r>
    </w:p>
    <w:p w14:paraId="18000479" w14:textId="3DC12A08" w:rsidR="00D8469E" w:rsidRDefault="00D8469E" w:rsidP="00D8469E">
      <w:pPr>
        <w:rPr>
          <w:rFonts w:ascii="Palatino Linotype" w:hAnsi="Palatino Linotype"/>
        </w:rPr>
      </w:pPr>
      <w:r>
        <w:rPr>
          <w:rFonts w:ascii="Palatino Linotype" w:hAnsi="Palatino Linotype"/>
        </w:rPr>
        <w:t>Supplementary: The Woman In Hiding (story PDF), needed to complete activity 2a</w:t>
      </w:r>
    </w:p>
    <w:p w14:paraId="36765CAF" w14:textId="425EEE57" w:rsidR="00FA7151" w:rsidRDefault="00FA7151" w:rsidP="00D8469E">
      <w:pPr>
        <w:rPr>
          <w:rFonts w:ascii="Palatino Linotype" w:hAnsi="Palatino Linotype"/>
        </w:rPr>
      </w:pPr>
      <w:r>
        <w:rPr>
          <w:rFonts w:ascii="Palatino Linotype" w:hAnsi="Palatino Linotype"/>
        </w:rPr>
        <w:t>JPG: image of the Parvis room to go with ‘The Woman in Hiding’ story</w:t>
      </w:r>
    </w:p>
    <w:p w14:paraId="0A585A38" w14:textId="77777777" w:rsidR="00FA7151" w:rsidRDefault="00D8469E">
      <w:pPr>
        <w:rPr>
          <w:rFonts w:ascii="Palatino Linotype" w:hAnsi="Palatino Linotype"/>
        </w:rPr>
      </w:pPr>
      <w:r>
        <w:rPr>
          <w:rFonts w:ascii="Palatino Linotype" w:hAnsi="Palatino Linotype"/>
        </w:rPr>
        <w:t xml:space="preserve">Worksheet </w:t>
      </w:r>
      <w:r w:rsidR="000B4C07">
        <w:rPr>
          <w:rFonts w:ascii="Palatino Linotype" w:hAnsi="Palatino Linotype"/>
        </w:rPr>
        <w:t>2</w:t>
      </w:r>
      <w:r>
        <w:rPr>
          <w:rFonts w:ascii="Palatino Linotype" w:hAnsi="Palatino Linotype"/>
        </w:rPr>
        <w:t>b</w:t>
      </w:r>
      <w:r w:rsidR="00D65FEC">
        <w:rPr>
          <w:rFonts w:ascii="Palatino Linotype" w:hAnsi="Palatino Linotype"/>
        </w:rPr>
        <w:t>:</w:t>
      </w:r>
      <w:r>
        <w:rPr>
          <w:rFonts w:ascii="Palatino Linotype" w:hAnsi="Palatino Linotype"/>
        </w:rPr>
        <w:t xml:space="preserve"> Fruits of the spirit</w:t>
      </w:r>
    </w:p>
    <w:p w14:paraId="158E7241" w14:textId="77777777" w:rsidR="00FA7151" w:rsidRDefault="00FA7151">
      <w:pPr>
        <w:rPr>
          <w:rFonts w:ascii="Palatino Linotype" w:hAnsi="Palatino Linotype"/>
        </w:rPr>
      </w:pPr>
    </w:p>
    <w:p w14:paraId="62CBCD6E" w14:textId="7A89DA73" w:rsidR="00D8469E" w:rsidRDefault="00D8469E">
      <w:pPr>
        <w:rPr>
          <w:rFonts w:ascii="Palatino Linotype" w:hAnsi="Palatino Linotype"/>
          <w:b/>
          <w:bCs/>
        </w:rPr>
      </w:pPr>
      <w:r w:rsidRPr="00E14616">
        <w:rPr>
          <w:rFonts w:ascii="Palatino Linotype" w:hAnsi="Palatino Linotype"/>
          <w:b/>
          <w:bCs/>
          <w:sz w:val="32"/>
          <w:szCs w:val="32"/>
          <w:u w:val="single"/>
        </w:rPr>
        <w:t>Activity 3</w:t>
      </w:r>
      <w:r w:rsidR="00D65FEC">
        <w:rPr>
          <w:rFonts w:ascii="Palatino Linotype" w:hAnsi="Palatino Linotype"/>
          <w:b/>
          <w:bCs/>
        </w:rPr>
        <w:t xml:space="preserve"> – </w:t>
      </w:r>
      <w:r w:rsidR="00842EDC">
        <w:rPr>
          <w:rFonts w:ascii="Palatino Linotype" w:hAnsi="Palatino Linotype"/>
          <w:b/>
          <w:bCs/>
        </w:rPr>
        <w:t>a</w:t>
      </w:r>
      <w:r w:rsidR="00D65FEC">
        <w:rPr>
          <w:rFonts w:ascii="Palatino Linotype" w:hAnsi="Palatino Linotype"/>
          <w:b/>
          <w:bCs/>
        </w:rPr>
        <w:t xml:space="preserve"> look at some details from one of our impressive windows which retell the story of creation. Make a bookmark.</w:t>
      </w:r>
    </w:p>
    <w:p w14:paraId="0C027E48" w14:textId="00DD09B1" w:rsidR="00B87926" w:rsidRDefault="00157986" w:rsidP="00B87926">
      <w:pPr>
        <w:rPr>
          <w:rFonts w:ascii="Palatino Linotype" w:hAnsi="Palatino Linotype"/>
        </w:rPr>
      </w:pPr>
      <w:r>
        <w:rPr>
          <w:rFonts w:ascii="Palatino Linotype" w:hAnsi="Palatino Linotype"/>
        </w:rPr>
        <w:t>C</w:t>
      </w:r>
      <w:r w:rsidR="00B87926">
        <w:rPr>
          <w:rFonts w:ascii="Palatino Linotype" w:hAnsi="Palatino Linotype"/>
        </w:rPr>
        <w:t>reation in stained glass PPT</w:t>
      </w:r>
    </w:p>
    <w:p w14:paraId="5F33AE48" w14:textId="56B345F4" w:rsidR="00D8469E" w:rsidRDefault="00D8469E">
      <w:pPr>
        <w:rPr>
          <w:rFonts w:ascii="Palatino Linotype" w:hAnsi="Palatino Linotype"/>
        </w:rPr>
      </w:pPr>
      <w:r w:rsidRPr="00D8469E">
        <w:rPr>
          <w:rFonts w:ascii="Palatino Linotype" w:hAnsi="Palatino Linotype"/>
        </w:rPr>
        <w:t xml:space="preserve">Worksheet </w:t>
      </w:r>
      <w:r>
        <w:rPr>
          <w:rFonts w:ascii="Palatino Linotype" w:hAnsi="Palatino Linotype"/>
        </w:rPr>
        <w:t>3</w:t>
      </w:r>
      <w:r w:rsidR="00D65FEC">
        <w:rPr>
          <w:rFonts w:ascii="Palatino Linotype" w:hAnsi="Palatino Linotype"/>
        </w:rPr>
        <w:t>: Be amazed</w:t>
      </w:r>
    </w:p>
    <w:p w14:paraId="368F8B84" w14:textId="3672EB4D" w:rsidR="00B87926" w:rsidRDefault="00B87926">
      <w:pPr>
        <w:rPr>
          <w:rFonts w:ascii="Palatino Linotype" w:hAnsi="Palatino Linotype"/>
        </w:rPr>
      </w:pPr>
      <w:r>
        <w:rPr>
          <w:rFonts w:ascii="Palatino Linotype" w:hAnsi="Palatino Linotype"/>
        </w:rPr>
        <w:t>PDF Angel window</w:t>
      </w:r>
      <w:r w:rsidR="00FA7151">
        <w:rPr>
          <w:rFonts w:ascii="Palatino Linotype" w:hAnsi="Palatino Linotype"/>
        </w:rPr>
        <w:t xml:space="preserve"> detail:</w:t>
      </w:r>
      <w:r>
        <w:rPr>
          <w:rFonts w:ascii="Palatino Linotype" w:hAnsi="Palatino Linotype"/>
        </w:rPr>
        <w:t xml:space="preserve"> to photocopy onto card to make bookmarks or onto acetate or tracing paper to make stained glass window.</w:t>
      </w:r>
    </w:p>
    <w:p w14:paraId="34C69AB4" w14:textId="0A41D4EC" w:rsidR="00D8469E" w:rsidRDefault="00B87926">
      <w:pPr>
        <w:rPr>
          <w:rFonts w:ascii="Palatino Linotype" w:hAnsi="Palatino Linotype"/>
          <w:b/>
          <w:bCs/>
        </w:rPr>
      </w:pPr>
      <w:r w:rsidRPr="000A4312">
        <w:rPr>
          <w:rFonts w:ascii="Palatino Linotype" w:hAnsi="Palatino Linotype"/>
          <w:b/>
          <w:bCs/>
          <w:sz w:val="32"/>
          <w:szCs w:val="32"/>
          <w:u w:val="single"/>
        </w:rPr>
        <w:t>A</w:t>
      </w:r>
      <w:r w:rsidR="00D8469E" w:rsidRPr="000A4312">
        <w:rPr>
          <w:rFonts w:ascii="Palatino Linotype" w:hAnsi="Palatino Linotype"/>
          <w:b/>
          <w:bCs/>
          <w:sz w:val="32"/>
          <w:szCs w:val="32"/>
          <w:u w:val="single"/>
        </w:rPr>
        <w:t>ctivity 4</w:t>
      </w:r>
      <w:r w:rsidR="00D65FEC">
        <w:rPr>
          <w:rFonts w:ascii="Palatino Linotype" w:hAnsi="Palatino Linotype"/>
          <w:b/>
          <w:bCs/>
        </w:rPr>
        <w:t xml:space="preserve"> – the Minster as a place of remembrance. Video inside the Minster looking at things that are remembered. Focus on a statue of the first Bishop of Southwell, George Ridding. </w:t>
      </w:r>
      <w:r w:rsidR="00255808">
        <w:rPr>
          <w:rFonts w:ascii="Palatino Linotype" w:hAnsi="Palatino Linotype"/>
          <w:b/>
          <w:bCs/>
        </w:rPr>
        <w:t>Children t</w:t>
      </w:r>
      <w:r w:rsidR="00D65FEC">
        <w:rPr>
          <w:rFonts w:ascii="Palatino Linotype" w:hAnsi="Palatino Linotype"/>
          <w:b/>
          <w:bCs/>
        </w:rPr>
        <w:t>hink about how they would like to be remembered. Create ideas for a sculpture which would reflect their own values.</w:t>
      </w:r>
      <w:r w:rsidR="00255808">
        <w:rPr>
          <w:rFonts w:ascii="Palatino Linotype" w:hAnsi="Palatino Linotype"/>
          <w:b/>
          <w:bCs/>
        </w:rPr>
        <w:t xml:space="preserve"> Suggestion to make</w:t>
      </w:r>
      <w:r w:rsidR="00731F96">
        <w:rPr>
          <w:rFonts w:ascii="Palatino Linotype" w:hAnsi="Palatino Linotype"/>
          <w:b/>
          <w:bCs/>
        </w:rPr>
        <w:t xml:space="preserve"> a model of</w:t>
      </w:r>
      <w:r w:rsidR="00255808">
        <w:rPr>
          <w:rFonts w:ascii="Palatino Linotype" w:hAnsi="Palatino Linotype"/>
          <w:b/>
          <w:bCs/>
        </w:rPr>
        <w:t xml:space="preserve"> or paint their sculpture.</w:t>
      </w:r>
    </w:p>
    <w:p w14:paraId="414A8A99" w14:textId="04C82A05" w:rsidR="00D8469E" w:rsidRDefault="00D8469E">
      <w:pPr>
        <w:rPr>
          <w:rFonts w:ascii="Palatino Linotype" w:hAnsi="Palatino Linotype"/>
        </w:rPr>
      </w:pPr>
      <w:r>
        <w:rPr>
          <w:rFonts w:ascii="Palatino Linotype" w:hAnsi="Palatino Linotype"/>
        </w:rPr>
        <w:t xml:space="preserve">Video </w:t>
      </w:r>
      <w:r w:rsidR="000B4C07">
        <w:rPr>
          <w:rFonts w:ascii="Palatino Linotype" w:hAnsi="Palatino Linotype"/>
        </w:rPr>
        <w:t xml:space="preserve">– </w:t>
      </w:r>
      <w:r w:rsidR="00517090">
        <w:rPr>
          <w:rFonts w:ascii="Palatino Linotype" w:hAnsi="Palatino Linotype"/>
        </w:rPr>
        <w:t>R</w:t>
      </w:r>
      <w:r w:rsidR="000B4C07">
        <w:rPr>
          <w:rFonts w:ascii="Palatino Linotype" w:hAnsi="Palatino Linotype"/>
        </w:rPr>
        <w:t>ememb</w:t>
      </w:r>
      <w:r w:rsidR="00795021">
        <w:rPr>
          <w:rFonts w:ascii="Palatino Linotype" w:hAnsi="Palatino Linotype"/>
        </w:rPr>
        <w:t>ering</w:t>
      </w:r>
      <w:r w:rsidR="000B4C07">
        <w:rPr>
          <w:rFonts w:ascii="Palatino Linotype" w:hAnsi="Palatino Linotype"/>
        </w:rPr>
        <w:t xml:space="preserve"> </w:t>
      </w:r>
    </w:p>
    <w:p w14:paraId="3663AF5B" w14:textId="765E751F" w:rsidR="00D8469E" w:rsidRDefault="00D8469E">
      <w:pPr>
        <w:rPr>
          <w:rFonts w:ascii="Palatino Linotype" w:hAnsi="Palatino Linotype"/>
        </w:rPr>
      </w:pPr>
      <w:r w:rsidRPr="00D8469E">
        <w:rPr>
          <w:rFonts w:ascii="Palatino Linotype" w:hAnsi="Palatino Linotype"/>
        </w:rPr>
        <w:t>Worksheet 4</w:t>
      </w:r>
      <w:r>
        <w:rPr>
          <w:rFonts w:ascii="Palatino Linotype" w:hAnsi="Palatino Linotype"/>
        </w:rPr>
        <w:t>: Act Justly and love mercy</w:t>
      </w:r>
    </w:p>
    <w:p w14:paraId="17F3E9AE" w14:textId="323BECF6" w:rsidR="00D8469E" w:rsidRDefault="00D8469E">
      <w:pPr>
        <w:rPr>
          <w:rFonts w:ascii="Palatino Linotype" w:hAnsi="Palatino Linotype"/>
        </w:rPr>
      </w:pPr>
      <w:r>
        <w:rPr>
          <w:rFonts w:ascii="Palatino Linotype" w:hAnsi="Palatino Linotype"/>
        </w:rPr>
        <w:t>Image of Bishop George Memorial JPG</w:t>
      </w:r>
    </w:p>
    <w:p w14:paraId="3FFE6545" w14:textId="539D8ACF" w:rsidR="009D1B30" w:rsidRPr="00D8469E" w:rsidRDefault="009D1B30">
      <w:pPr>
        <w:rPr>
          <w:rFonts w:ascii="Palatino Linotype" w:hAnsi="Palatino Linotype"/>
        </w:rPr>
      </w:pPr>
      <w:r>
        <w:rPr>
          <w:rFonts w:ascii="Palatino Linotype" w:hAnsi="Palatino Linotype"/>
        </w:rPr>
        <w:t>War/ peace images from painting referred to in the video</w:t>
      </w:r>
    </w:p>
    <w:p w14:paraId="3FDA4E8F" w14:textId="77777777" w:rsidR="00D8469E" w:rsidRPr="00D8469E" w:rsidRDefault="00D8469E">
      <w:pPr>
        <w:rPr>
          <w:rFonts w:ascii="Palatino Linotype" w:hAnsi="Palatino Linotype"/>
          <w:b/>
          <w:bCs/>
        </w:rPr>
      </w:pPr>
    </w:p>
    <w:p w14:paraId="3999A812" w14:textId="77777777" w:rsidR="00D8469E" w:rsidRPr="00D8469E" w:rsidRDefault="00D8469E">
      <w:pPr>
        <w:rPr>
          <w:rFonts w:ascii="Palatino Linotype" w:hAnsi="Palatino Linotype"/>
          <w:b/>
          <w:bCs/>
        </w:rPr>
      </w:pPr>
    </w:p>
    <w:sectPr w:rsidR="00D8469E" w:rsidRPr="00D8469E" w:rsidSect="000B4C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41C"/>
    <w:rsid w:val="000A4312"/>
    <w:rsid w:val="000B4C07"/>
    <w:rsid w:val="000E4C1D"/>
    <w:rsid w:val="00157986"/>
    <w:rsid w:val="001D4E36"/>
    <w:rsid w:val="00255808"/>
    <w:rsid w:val="002D3DBC"/>
    <w:rsid w:val="00306F12"/>
    <w:rsid w:val="00385289"/>
    <w:rsid w:val="0042041C"/>
    <w:rsid w:val="00517090"/>
    <w:rsid w:val="0070779A"/>
    <w:rsid w:val="00731F96"/>
    <w:rsid w:val="00795021"/>
    <w:rsid w:val="007A53EE"/>
    <w:rsid w:val="00813F72"/>
    <w:rsid w:val="00842EDC"/>
    <w:rsid w:val="009D1B30"/>
    <w:rsid w:val="00A70B4C"/>
    <w:rsid w:val="00B87926"/>
    <w:rsid w:val="00C50207"/>
    <w:rsid w:val="00D65FEC"/>
    <w:rsid w:val="00D8469E"/>
    <w:rsid w:val="00E14616"/>
    <w:rsid w:val="00F15BD3"/>
    <w:rsid w:val="00F929B5"/>
    <w:rsid w:val="00FA7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3FEF"/>
  <w15:chartTrackingRefBased/>
  <w15:docId w15:val="{FB7EC298-F7D0-4417-8B13-E8202937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BD3"/>
    <w:rPr>
      <w:color w:val="0563C1" w:themeColor="hyperlink"/>
      <w:u w:val="single"/>
    </w:rPr>
  </w:style>
  <w:style w:type="character" w:styleId="UnresolvedMention">
    <w:name w:val="Unresolved Mention"/>
    <w:basedOn w:val="DefaultParagraphFont"/>
    <w:uiPriority w:val="99"/>
    <w:semiHidden/>
    <w:unhideWhenUsed/>
    <w:rsid w:val="00F15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ucation@southwellminst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Ives</dc:creator>
  <cp:keywords/>
  <dc:description/>
  <cp:lastModifiedBy>Diana Ives</cp:lastModifiedBy>
  <cp:revision>23</cp:revision>
  <cp:lastPrinted>2021-06-22T12:11:00Z</cp:lastPrinted>
  <dcterms:created xsi:type="dcterms:W3CDTF">2021-06-18T16:32:00Z</dcterms:created>
  <dcterms:modified xsi:type="dcterms:W3CDTF">2022-05-12T12:30:00Z</dcterms:modified>
</cp:coreProperties>
</file>